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058B6" w:rsidRPr="003058B6" w:rsidRDefault="003058B6" w:rsidP="003058B6">
      <w:pPr>
        <w:spacing w:after="0" w:line="360" w:lineRule="auto"/>
        <w:jc w:val="right"/>
        <w:rPr>
          <w:rFonts w:ascii="Calibri" w:eastAsia="Calibri" w:hAnsi="Calibri" w:cs="David"/>
          <w:sz w:val="24"/>
          <w:szCs w:val="24"/>
          <w:rtl/>
        </w:rPr>
      </w:pPr>
    </w:p>
    <w:p w:rsidR="003058B6" w:rsidRPr="003058B6" w:rsidRDefault="003058B6" w:rsidP="006A5997">
      <w:pPr>
        <w:spacing w:after="0" w:line="360" w:lineRule="auto"/>
        <w:jc w:val="right"/>
        <w:outlineLvl w:val="0"/>
        <w:rPr>
          <w:rFonts w:ascii="Calibri" w:eastAsia="Calibri" w:hAnsi="Calibri" w:cs="David"/>
          <w:sz w:val="24"/>
          <w:szCs w:val="24"/>
          <w:rtl/>
        </w:rPr>
      </w:pPr>
      <w:r w:rsidRPr="003058B6">
        <w:rPr>
          <w:rFonts w:ascii="Calibri" w:eastAsia="Calibri" w:hAnsi="Calibri" w:cs="David" w:hint="cs"/>
          <w:sz w:val="24"/>
          <w:szCs w:val="24"/>
          <w:highlight w:val="yellow"/>
          <w:rtl/>
        </w:rPr>
        <w:t>‏</w:t>
      </w:r>
      <w:r w:rsidR="006A5997">
        <w:rPr>
          <w:rFonts w:ascii="Calibri" w:eastAsia="Calibri" w:hAnsi="Calibri" w:cs="David" w:hint="cs"/>
          <w:sz w:val="24"/>
          <w:szCs w:val="24"/>
          <w:rtl/>
        </w:rPr>
        <w:t>21</w:t>
      </w:r>
      <w:r w:rsidRPr="003058B6">
        <w:rPr>
          <w:rFonts w:ascii="Calibri" w:eastAsia="Calibri" w:hAnsi="Calibri" w:cs="David" w:hint="cs"/>
          <w:sz w:val="24"/>
          <w:szCs w:val="24"/>
          <w:rtl/>
        </w:rPr>
        <w:t xml:space="preserve"> ל</w:t>
      </w:r>
      <w:r w:rsidR="006A5997">
        <w:rPr>
          <w:rFonts w:ascii="Calibri" w:eastAsia="Calibri" w:hAnsi="Calibri" w:cs="David" w:hint="cs"/>
          <w:sz w:val="24"/>
          <w:szCs w:val="24"/>
          <w:rtl/>
        </w:rPr>
        <w:t>אוגוסט</w:t>
      </w:r>
      <w:r w:rsidRPr="003058B6">
        <w:rPr>
          <w:rFonts w:ascii="Calibri" w:eastAsia="Calibri" w:hAnsi="Calibri" w:cs="David"/>
          <w:sz w:val="24"/>
          <w:szCs w:val="24"/>
          <w:rtl/>
        </w:rPr>
        <w:t xml:space="preserve"> 20</w:t>
      </w:r>
      <w:r w:rsidRPr="003058B6">
        <w:rPr>
          <w:rFonts w:ascii="Calibri" w:eastAsia="Calibri" w:hAnsi="Calibri" w:cs="David" w:hint="cs"/>
          <w:sz w:val="24"/>
          <w:szCs w:val="24"/>
          <w:rtl/>
        </w:rPr>
        <w:t>2</w:t>
      </w:r>
      <w:r w:rsidR="00E45286">
        <w:rPr>
          <w:rFonts w:ascii="Calibri" w:eastAsia="Calibri" w:hAnsi="Calibri" w:cs="David" w:hint="cs"/>
          <w:sz w:val="24"/>
          <w:szCs w:val="24"/>
          <w:rtl/>
        </w:rPr>
        <w:t>2</w:t>
      </w:r>
    </w:p>
    <w:p w:rsidR="003058B6" w:rsidRPr="003058B6" w:rsidRDefault="003058B6" w:rsidP="003058B6">
      <w:pPr>
        <w:spacing w:after="0" w:line="360" w:lineRule="auto"/>
        <w:jc w:val="both"/>
        <w:rPr>
          <w:rFonts w:ascii="Calibri" w:eastAsia="Calibri" w:hAnsi="Calibri" w:cs="David"/>
          <w:sz w:val="24"/>
          <w:szCs w:val="24"/>
          <w:rtl/>
        </w:rPr>
      </w:pPr>
    </w:p>
    <w:p w:rsidR="003058B6" w:rsidRPr="003058B6" w:rsidRDefault="003058B6" w:rsidP="003058B6">
      <w:pPr>
        <w:spacing w:after="0" w:line="360" w:lineRule="auto"/>
        <w:jc w:val="both"/>
        <w:rPr>
          <w:rFonts w:ascii="Calibri" w:eastAsia="Calibri" w:hAnsi="Calibri" w:cs="David"/>
          <w:sz w:val="24"/>
          <w:szCs w:val="24"/>
          <w:rtl/>
        </w:rPr>
      </w:pPr>
    </w:p>
    <w:p w:rsidR="003058B6" w:rsidRPr="003058B6" w:rsidRDefault="003058B6" w:rsidP="003058B6">
      <w:pPr>
        <w:spacing w:after="0" w:line="360" w:lineRule="auto"/>
        <w:jc w:val="both"/>
        <w:rPr>
          <w:rFonts w:ascii="Calibri" w:eastAsia="Calibri" w:hAnsi="Calibri" w:cs="David"/>
          <w:sz w:val="24"/>
          <w:szCs w:val="24"/>
          <w:rtl/>
        </w:rPr>
      </w:pPr>
    </w:p>
    <w:p w:rsidR="003058B6" w:rsidRPr="003058B6" w:rsidRDefault="003058B6" w:rsidP="00E0095C">
      <w:pPr>
        <w:spacing w:after="0" w:line="360" w:lineRule="auto"/>
        <w:jc w:val="center"/>
        <w:outlineLvl w:val="0"/>
        <w:rPr>
          <w:rFonts w:ascii="Calibri" w:eastAsia="Calibri" w:hAnsi="Calibri" w:cs="David"/>
          <w:b/>
          <w:bCs/>
          <w:sz w:val="24"/>
          <w:szCs w:val="24"/>
          <w:u w:val="single"/>
          <w:rtl/>
        </w:rPr>
      </w:pPr>
      <w:r w:rsidRPr="003058B6">
        <w:rPr>
          <w:rFonts w:ascii="Calibri" w:eastAsia="Calibri" w:hAnsi="Calibri" w:cs="David" w:hint="cs"/>
          <w:b/>
          <w:bCs/>
          <w:sz w:val="24"/>
          <w:szCs w:val="24"/>
          <w:u w:val="single"/>
          <w:rtl/>
        </w:rPr>
        <w:t xml:space="preserve">הצהרת כוונה להתקשר עם </w:t>
      </w:r>
      <w:r w:rsidR="00E0095C">
        <w:rPr>
          <w:rFonts w:ascii="Calibri" w:eastAsia="Calibri" w:hAnsi="Calibri" w:cs="David" w:hint="cs"/>
          <w:b/>
          <w:bCs/>
          <w:sz w:val="24"/>
          <w:szCs w:val="24"/>
          <w:u w:val="single"/>
          <w:rtl/>
        </w:rPr>
        <w:t>חברת אורקל בע"מ</w:t>
      </w:r>
      <w:r w:rsidRPr="003058B6">
        <w:rPr>
          <w:rFonts w:ascii="Calibri" w:eastAsia="Calibri" w:hAnsi="Calibri" w:cs="David" w:hint="cs"/>
          <w:b/>
          <w:bCs/>
          <w:sz w:val="24"/>
          <w:szCs w:val="24"/>
          <w:u w:val="single"/>
          <w:rtl/>
        </w:rPr>
        <w:t xml:space="preserve"> כספק יחיד </w:t>
      </w:r>
    </w:p>
    <w:p w:rsidR="003058B6" w:rsidRPr="003058B6" w:rsidRDefault="003058B6" w:rsidP="003058B6">
      <w:pPr>
        <w:spacing w:after="0" w:line="360" w:lineRule="auto"/>
        <w:jc w:val="both"/>
        <w:rPr>
          <w:rFonts w:ascii="Calibri" w:eastAsia="Calibri" w:hAnsi="Calibri" w:cs="David"/>
          <w:sz w:val="24"/>
          <w:szCs w:val="24"/>
          <w:rtl/>
        </w:rPr>
      </w:pPr>
    </w:p>
    <w:p w:rsidR="003058B6" w:rsidRPr="003058B6" w:rsidRDefault="003058B6" w:rsidP="003058B6">
      <w:pPr>
        <w:spacing w:after="0" w:line="360" w:lineRule="auto"/>
        <w:jc w:val="both"/>
        <w:rPr>
          <w:rFonts w:ascii="Calibri" w:eastAsia="Calibri" w:hAnsi="Calibri" w:cs="David"/>
          <w:sz w:val="24"/>
          <w:szCs w:val="24"/>
          <w:rtl/>
        </w:rPr>
      </w:pPr>
    </w:p>
    <w:p w:rsidR="003058B6" w:rsidRPr="003058B6" w:rsidRDefault="003058B6" w:rsidP="00E0095C">
      <w:pPr>
        <w:spacing w:after="0" w:line="360" w:lineRule="auto"/>
        <w:jc w:val="both"/>
        <w:rPr>
          <w:rFonts w:ascii="Calibri" w:eastAsia="Calibri" w:hAnsi="Calibri" w:cs="David"/>
          <w:sz w:val="24"/>
          <w:szCs w:val="24"/>
          <w:rtl/>
        </w:rPr>
      </w:pPr>
      <w:r w:rsidRPr="003058B6">
        <w:rPr>
          <w:rFonts w:ascii="Calibri" w:eastAsia="Calibri" w:hAnsi="Calibri" w:cs="David" w:hint="cs"/>
          <w:sz w:val="24"/>
          <w:szCs w:val="24"/>
          <w:rtl/>
        </w:rPr>
        <w:t xml:space="preserve">בכוונת המרכז למיפוי ישראל להתקשר עם חברת </w:t>
      </w:r>
      <w:r w:rsidR="00E0095C" w:rsidRPr="00E0095C">
        <w:rPr>
          <w:rFonts w:ascii="Calibri" w:eastAsia="Calibri" w:hAnsi="Calibri" w:cs="David" w:hint="cs"/>
          <w:sz w:val="24"/>
          <w:szCs w:val="24"/>
          <w:rtl/>
        </w:rPr>
        <w:t xml:space="preserve">אורקל בע"מ - </w:t>
      </w:r>
      <w:r w:rsidR="00E0095C" w:rsidRPr="00E0095C">
        <w:rPr>
          <w:rFonts w:ascii="Calibri" w:eastAsia="Calibri" w:hAnsi="Calibri" w:cs="David" w:hint="cs"/>
          <w:sz w:val="24"/>
          <w:szCs w:val="24"/>
        </w:rPr>
        <w:t>ORACLE</w:t>
      </w:r>
      <w:r w:rsidRPr="003058B6">
        <w:rPr>
          <w:rFonts w:ascii="Calibri" w:eastAsia="Calibri" w:hAnsi="Calibri" w:cs="David" w:hint="cs"/>
          <w:sz w:val="24"/>
          <w:szCs w:val="24"/>
          <w:rtl/>
        </w:rPr>
        <w:t xml:space="preserve"> כספק יחיד, לפי תקנה 3(29) </w:t>
      </w:r>
      <w:proofErr w:type="spellStart"/>
      <w:r w:rsidR="00E0095C">
        <w:rPr>
          <w:rFonts w:ascii="Calibri" w:eastAsia="Calibri" w:hAnsi="Calibri" w:cs="David" w:hint="cs"/>
          <w:sz w:val="24"/>
          <w:szCs w:val="24"/>
          <w:rtl/>
        </w:rPr>
        <w:t>לתח"מ</w:t>
      </w:r>
      <w:proofErr w:type="spellEnd"/>
      <w:r w:rsidR="00E0095C">
        <w:rPr>
          <w:rFonts w:ascii="Calibri" w:eastAsia="Calibri" w:hAnsi="Calibri" w:cs="David" w:hint="cs"/>
          <w:sz w:val="24"/>
          <w:szCs w:val="24"/>
          <w:rtl/>
        </w:rPr>
        <w:t>, בכל הקשור למתן שירותי תחזוקת תוכנה ובסיס נתונים כולל עדכונים</w:t>
      </w:r>
      <w:r w:rsidRPr="003058B6">
        <w:rPr>
          <w:rFonts w:ascii="Calibri" w:eastAsia="Calibri" w:hAnsi="Calibri" w:cs="David" w:hint="cs"/>
          <w:sz w:val="24"/>
          <w:szCs w:val="24"/>
          <w:rtl/>
        </w:rPr>
        <w:t>.</w:t>
      </w:r>
    </w:p>
    <w:p w:rsidR="003058B6" w:rsidRPr="003058B6" w:rsidRDefault="003058B6" w:rsidP="00804C79">
      <w:pPr>
        <w:spacing w:before="240" w:after="0" w:line="360" w:lineRule="auto"/>
        <w:jc w:val="both"/>
        <w:rPr>
          <w:rFonts w:ascii="Calibri" w:eastAsia="Calibri" w:hAnsi="Calibri" w:cs="David"/>
          <w:b/>
          <w:bCs/>
          <w:sz w:val="24"/>
          <w:szCs w:val="24"/>
          <w:rtl/>
        </w:rPr>
      </w:pPr>
      <w:r w:rsidRPr="003058B6">
        <w:rPr>
          <w:rFonts w:ascii="Calibri" w:eastAsia="Calibri" w:hAnsi="Calibri" w:cs="David" w:hint="cs"/>
          <w:b/>
          <w:bCs/>
          <w:sz w:val="24"/>
          <w:szCs w:val="24"/>
          <w:rtl/>
        </w:rPr>
        <w:t xml:space="preserve">תקופת ההתקשרות המתוכננת מ- </w:t>
      </w:r>
      <w:r w:rsidR="00804C79">
        <w:rPr>
          <w:rFonts w:ascii="Calibri" w:eastAsia="Calibri" w:hAnsi="Calibri" w:cs="David" w:hint="cs"/>
          <w:b/>
          <w:bCs/>
          <w:sz w:val="24"/>
          <w:szCs w:val="24"/>
          <w:rtl/>
        </w:rPr>
        <w:t>01</w:t>
      </w:r>
      <w:r w:rsidRPr="003058B6">
        <w:rPr>
          <w:rFonts w:ascii="Calibri" w:eastAsia="Calibri" w:hAnsi="Calibri" w:cs="David" w:hint="cs"/>
          <w:b/>
          <w:bCs/>
          <w:sz w:val="24"/>
          <w:szCs w:val="24"/>
          <w:rtl/>
        </w:rPr>
        <w:t>/0</w:t>
      </w:r>
      <w:r w:rsidR="00804C79">
        <w:rPr>
          <w:rFonts w:ascii="Calibri" w:eastAsia="Calibri" w:hAnsi="Calibri" w:cs="David" w:hint="cs"/>
          <w:b/>
          <w:bCs/>
          <w:sz w:val="24"/>
          <w:szCs w:val="24"/>
          <w:rtl/>
        </w:rPr>
        <w:t>1/2023</w:t>
      </w:r>
      <w:r w:rsidRPr="003058B6">
        <w:rPr>
          <w:rFonts w:ascii="Calibri" w:eastAsia="Calibri" w:hAnsi="Calibri" w:cs="David" w:hint="cs"/>
          <w:b/>
          <w:bCs/>
          <w:sz w:val="24"/>
          <w:szCs w:val="24"/>
          <w:rtl/>
        </w:rPr>
        <w:t xml:space="preserve"> עד </w:t>
      </w:r>
      <w:r w:rsidR="00804C79">
        <w:rPr>
          <w:rFonts w:ascii="Calibri" w:eastAsia="Calibri" w:hAnsi="Calibri" w:cs="David" w:hint="cs"/>
          <w:b/>
          <w:bCs/>
          <w:sz w:val="24"/>
          <w:szCs w:val="24"/>
          <w:rtl/>
        </w:rPr>
        <w:t>31/12/2023</w:t>
      </w:r>
      <w:r w:rsidRPr="003058B6">
        <w:rPr>
          <w:rFonts w:ascii="Calibri" w:eastAsia="Calibri" w:hAnsi="Calibri" w:cs="David" w:hint="cs"/>
          <w:b/>
          <w:bCs/>
          <w:sz w:val="24"/>
          <w:szCs w:val="24"/>
          <w:rtl/>
        </w:rPr>
        <w:t>.</w:t>
      </w:r>
    </w:p>
    <w:p w:rsidR="003058B6" w:rsidRPr="003058B6" w:rsidRDefault="003058B6" w:rsidP="003353C7">
      <w:pPr>
        <w:spacing w:before="240" w:after="0" w:line="360" w:lineRule="auto"/>
        <w:jc w:val="both"/>
        <w:rPr>
          <w:rFonts w:ascii="Calibri" w:eastAsia="Calibri" w:hAnsi="Calibri" w:cs="David"/>
          <w:b/>
          <w:bCs/>
          <w:sz w:val="24"/>
          <w:szCs w:val="24"/>
          <w:rtl/>
        </w:rPr>
      </w:pPr>
      <w:r w:rsidRPr="003058B6">
        <w:rPr>
          <w:rFonts w:ascii="Calibri" w:eastAsia="Calibri" w:hAnsi="Calibri" w:cs="David" w:hint="cs"/>
          <w:b/>
          <w:bCs/>
          <w:sz w:val="24"/>
          <w:szCs w:val="24"/>
          <w:rtl/>
        </w:rPr>
        <w:t xml:space="preserve">סכום ההתקשרות הוא </w:t>
      </w:r>
      <w:r w:rsidR="003353C7">
        <w:rPr>
          <w:rFonts w:ascii="Calibri" w:eastAsia="Calibri" w:hAnsi="Calibri" w:cs="David" w:hint="cs"/>
          <w:b/>
          <w:bCs/>
          <w:sz w:val="24"/>
          <w:szCs w:val="24"/>
          <w:rtl/>
        </w:rPr>
        <w:t>431,181</w:t>
      </w:r>
      <w:bookmarkStart w:id="0" w:name="_GoBack"/>
      <w:bookmarkEnd w:id="0"/>
      <w:r w:rsidR="00E0095C">
        <w:rPr>
          <w:rFonts w:ascii="Calibri" w:eastAsia="Calibri" w:hAnsi="Calibri" w:cs="David" w:hint="cs"/>
          <w:b/>
          <w:bCs/>
          <w:sz w:val="24"/>
          <w:szCs w:val="24"/>
          <w:rtl/>
        </w:rPr>
        <w:t xml:space="preserve"> ₪ כולל מע"מ</w:t>
      </w:r>
      <w:r w:rsidRPr="003058B6">
        <w:rPr>
          <w:rFonts w:ascii="Calibri" w:eastAsia="Calibri" w:hAnsi="Calibri" w:cs="David" w:hint="cs"/>
          <w:b/>
          <w:bCs/>
          <w:sz w:val="24"/>
          <w:szCs w:val="24"/>
          <w:rtl/>
        </w:rPr>
        <w:t xml:space="preserve">. </w:t>
      </w:r>
    </w:p>
    <w:p w:rsidR="003058B6" w:rsidRPr="003058B6" w:rsidRDefault="003058B6" w:rsidP="003058B6">
      <w:pPr>
        <w:spacing w:after="0" w:line="360" w:lineRule="auto"/>
        <w:jc w:val="both"/>
        <w:rPr>
          <w:rFonts w:ascii="Calibri" w:eastAsia="Calibri" w:hAnsi="Calibri" w:cs="David"/>
          <w:sz w:val="24"/>
          <w:szCs w:val="24"/>
          <w:rtl/>
        </w:rPr>
      </w:pPr>
    </w:p>
    <w:p w:rsidR="003058B6" w:rsidRPr="003058B6" w:rsidRDefault="003058B6" w:rsidP="00804C79">
      <w:pPr>
        <w:spacing w:after="0" w:line="360" w:lineRule="auto"/>
        <w:jc w:val="both"/>
        <w:rPr>
          <w:rFonts w:ascii="Calibri" w:eastAsia="Calibri" w:hAnsi="Calibri" w:cs="David"/>
          <w:sz w:val="24"/>
          <w:szCs w:val="24"/>
          <w:rtl/>
        </w:rPr>
      </w:pPr>
      <w:r w:rsidRPr="003058B6">
        <w:rPr>
          <w:rFonts w:ascii="Calibri" w:eastAsia="Calibri" w:hAnsi="Calibri" w:cs="David" w:hint="cs"/>
          <w:sz w:val="24"/>
          <w:szCs w:val="24"/>
          <w:rtl/>
        </w:rPr>
        <w:t xml:space="preserve">מצ"ב המסמכים הבאים: טופס ספק יחיד וח"ד מקצועית של מר אלכס קורן, </w:t>
      </w:r>
      <w:r w:rsidR="00804C79">
        <w:rPr>
          <w:rFonts w:ascii="Calibri" w:eastAsia="Calibri" w:hAnsi="Calibri" w:cs="David" w:hint="cs"/>
          <w:sz w:val="24"/>
          <w:szCs w:val="24"/>
          <w:rtl/>
        </w:rPr>
        <w:t>סמנכ"ל טכנולוגיות דיגיטליות ומידע של</w:t>
      </w:r>
      <w:r w:rsidRPr="003058B6">
        <w:rPr>
          <w:rFonts w:ascii="Calibri" w:eastAsia="Calibri" w:hAnsi="Calibri" w:cs="David" w:hint="cs"/>
          <w:sz w:val="24"/>
          <w:szCs w:val="24"/>
          <w:rtl/>
        </w:rPr>
        <w:t xml:space="preserve"> המרכז למיפוי ישראל. </w:t>
      </w:r>
    </w:p>
    <w:p w:rsidR="003058B6" w:rsidRPr="003058B6" w:rsidRDefault="003058B6" w:rsidP="003058B6">
      <w:pPr>
        <w:spacing w:before="240" w:after="0" w:line="360" w:lineRule="auto"/>
        <w:jc w:val="both"/>
        <w:rPr>
          <w:rFonts w:ascii="Calibri" w:eastAsia="Calibri" w:hAnsi="Calibri" w:cs="David"/>
          <w:sz w:val="24"/>
          <w:szCs w:val="24"/>
        </w:rPr>
      </w:pPr>
      <w:r w:rsidRPr="003058B6">
        <w:rPr>
          <w:rFonts w:ascii="Calibri" w:eastAsia="Calibri" w:hAnsi="Calibri" w:cs="David" w:hint="cs"/>
          <w:sz w:val="24"/>
          <w:szCs w:val="24"/>
          <w:rtl/>
        </w:rPr>
        <w:t xml:space="preserve">כל הרואה לנכון לערער נגד כוונת מפ"י בעניין זה, מוזמן להעביר את נימוקיו לחתום מטה תוך שבועיים מתאריך פרסום זה לדוא"ל </w:t>
      </w:r>
      <w:hyperlink r:id="rId7" w:history="1">
        <w:r w:rsidRPr="003058B6">
          <w:rPr>
            <w:rFonts w:ascii="Calibri" w:eastAsia="Calibri" w:hAnsi="Calibri" w:cs="David"/>
            <w:color w:val="0563C1"/>
            <w:sz w:val="24"/>
            <w:szCs w:val="24"/>
            <w:u w:val="single"/>
            <w:rtl/>
          </w:rPr>
          <w:t>–</w:t>
        </w:r>
        <w:r w:rsidRPr="003058B6">
          <w:rPr>
            <w:rFonts w:ascii="Calibri" w:eastAsia="Calibri" w:hAnsi="Calibri" w:cs="David"/>
            <w:color w:val="0563C1"/>
            <w:sz w:val="24"/>
            <w:szCs w:val="24"/>
            <w:u w:val="single"/>
          </w:rPr>
          <w:t>koren69@mapi.gov.il</w:t>
        </w:r>
      </w:hyperlink>
      <w:r w:rsidRPr="003058B6">
        <w:rPr>
          <w:rFonts w:ascii="Calibri" w:eastAsia="Calibri" w:hAnsi="Calibri" w:cs="David" w:hint="cs"/>
          <w:sz w:val="24"/>
          <w:szCs w:val="24"/>
          <w:rtl/>
        </w:rPr>
        <w:t xml:space="preserve">. </w:t>
      </w:r>
    </w:p>
    <w:p w:rsidR="003058B6" w:rsidRPr="003058B6" w:rsidRDefault="003058B6" w:rsidP="003058B6">
      <w:pPr>
        <w:spacing w:after="0" w:line="360" w:lineRule="auto"/>
        <w:jc w:val="both"/>
        <w:rPr>
          <w:rFonts w:ascii="Calibri" w:eastAsia="Calibri" w:hAnsi="Calibri" w:cs="David"/>
          <w:sz w:val="24"/>
          <w:szCs w:val="24"/>
          <w:rtl/>
        </w:rPr>
      </w:pPr>
    </w:p>
    <w:p w:rsidR="003058B6" w:rsidRPr="003058B6" w:rsidRDefault="003058B6" w:rsidP="003058B6">
      <w:pPr>
        <w:spacing w:after="0" w:line="360" w:lineRule="auto"/>
        <w:ind w:left="4320"/>
        <w:jc w:val="both"/>
        <w:rPr>
          <w:rFonts w:ascii="Calibri" w:eastAsia="Calibri" w:hAnsi="Calibri" w:cs="David"/>
          <w:sz w:val="24"/>
          <w:szCs w:val="24"/>
          <w:rtl/>
        </w:rPr>
      </w:pPr>
    </w:p>
    <w:p w:rsidR="003058B6" w:rsidRPr="003058B6" w:rsidRDefault="003058B6" w:rsidP="003058B6">
      <w:pPr>
        <w:spacing w:after="0" w:line="360" w:lineRule="auto"/>
        <w:ind w:left="4320"/>
        <w:jc w:val="both"/>
        <w:rPr>
          <w:rFonts w:ascii="Calibri" w:eastAsia="Calibri" w:hAnsi="Calibri" w:cs="David"/>
          <w:sz w:val="24"/>
          <w:szCs w:val="24"/>
          <w:rtl/>
        </w:rPr>
      </w:pPr>
    </w:p>
    <w:p w:rsidR="003058B6" w:rsidRPr="003058B6" w:rsidRDefault="003058B6" w:rsidP="003058B6">
      <w:pPr>
        <w:spacing w:after="0" w:line="360" w:lineRule="auto"/>
        <w:ind w:left="4320"/>
        <w:jc w:val="both"/>
        <w:rPr>
          <w:rFonts w:ascii="Calibri" w:eastAsia="Calibri" w:hAnsi="Calibri" w:cs="David"/>
          <w:sz w:val="24"/>
          <w:szCs w:val="24"/>
          <w:rtl/>
        </w:rPr>
      </w:pPr>
      <w:r w:rsidRPr="003058B6">
        <w:rPr>
          <w:rFonts w:ascii="Calibri" w:eastAsia="Calibri" w:hAnsi="Calibri" w:cs="David" w:hint="cs"/>
          <w:sz w:val="24"/>
          <w:szCs w:val="24"/>
          <w:rtl/>
        </w:rPr>
        <w:t>בכבוד רב,</w:t>
      </w:r>
    </w:p>
    <w:p w:rsidR="003058B6" w:rsidRPr="003058B6" w:rsidRDefault="00B75D2D" w:rsidP="003058B6">
      <w:pPr>
        <w:spacing w:after="0" w:line="360" w:lineRule="auto"/>
        <w:ind w:left="4320"/>
        <w:jc w:val="both"/>
        <w:rPr>
          <w:rFonts w:ascii="Calibri" w:eastAsia="Calibri" w:hAnsi="Calibri" w:cs="David"/>
          <w:sz w:val="24"/>
          <w:szCs w:val="24"/>
          <w:rtl/>
        </w:rPr>
      </w:pPr>
      <w:r>
        <w:rPr>
          <w:rFonts w:ascii="Calibri" w:eastAsia="Calibri" w:hAnsi="Calibri" w:cs="David"/>
          <w:noProof/>
          <w:sz w:val="24"/>
          <w:szCs w:val="24"/>
          <w:rtl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2316612</wp:posOffset>
                </wp:positionH>
                <wp:positionV relativeFrom="paragraph">
                  <wp:posOffset>14061</wp:posOffset>
                </wp:positionV>
                <wp:extent cx="827727" cy="871652"/>
                <wp:effectExtent l="0" t="0" r="10795" b="24130"/>
                <wp:wrapNone/>
                <wp:docPr id="4" name="צורה חופשית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827727" cy="871652"/>
                        </a:xfrm>
                        <a:custGeom>
                          <a:avLst/>
                          <a:gdLst>
                            <a:gd name="connsiteX0" fmla="*/ 386855 w 827727"/>
                            <a:gd name="connsiteY0" fmla="*/ 0 h 871652"/>
                            <a:gd name="connsiteX1" fmla="*/ 332427 w 827727"/>
                            <a:gd name="connsiteY1" fmla="*/ 277585 h 871652"/>
                            <a:gd name="connsiteX2" fmla="*/ 261669 w 827727"/>
                            <a:gd name="connsiteY2" fmla="*/ 500743 h 871652"/>
                            <a:gd name="connsiteX3" fmla="*/ 239898 w 827727"/>
                            <a:gd name="connsiteY3" fmla="*/ 576943 h 871652"/>
                            <a:gd name="connsiteX4" fmla="*/ 218127 w 827727"/>
                            <a:gd name="connsiteY4" fmla="*/ 609600 h 871652"/>
                            <a:gd name="connsiteX5" fmla="*/ 207241 w 827727"/>
                            <a:gd name="connsiteY5" fmla="*/ 636814 h 871652"/>
                            <a:gd name="connsiteX6" fmla="*/ 163698 w 827727"/>
                            <a:gd name="connsiteY6" fmla="*/ 723900 h 871652"/>
                            <a:gd name="connsiteX7" fmla="*/ 109269 w 827727"/>
                            <a:gd name="connsiteY7" fmla="*/ 816428 h 871652"/>
                            <a:gd name="connsiteX8" fmla="*/ 98384 w 827727"/>
                            <a:gd name="connsiteY8" fmla="*/ 832757 h 871652"/>
                            <a:gd name="connsiteX9" fmla="*/ 82055 w 827727"/>
                            <a:gd name="connsiteY9" fmla="*/ 843643 h 871652"/>
                            <a:gd name="connsiteX10" fmla="*/ 16741 w 827727"/>
                            <a:gd name="connsiteY10" fmla="*/ 800100 h 871652"/>
                            <a:gd name="connsiteX11" fmla="*/ 11298 w 827727"/>
                            <a:gd name="connsiteY11" fmla="*/ 767443 h 871652"/>
                            <a:gd name="connsiteX12" fmla="*/ 412 w 827727"/>
                            <a:gd name="connsiteY12" fmla="*/ 658585 h 871652"/>
                            <a:gd name="connsiteX13" fmla="*/ 5855 w 827727"/>
                            <a:gd name="connsiteY13" fmla="*/ 522514 h 871652"/>
                            <a:gd name="connsiteX14" fmla="*/ 60284 w 827727"/>
                            <a:gd name="connsiteY14" fmla="*/ 397328 h 871652"/>
                            <a:gd name="connsiteX15" fmla="*/ 82055 w 827727"/>
                            <a:gd name="connsiteY15" fmla="*/ 364671 h 871652"/>
                            <a:gd name="connsiteX16" fmla="*/ 169141 w 827727"/>
                            <a:gd name="connsiteY16" fmla="*/ 299357 h 871652"/>
                            <a:gd name="connsiteX17" fmla="*/ 190912 w 827727"/>
                            <a:gd name="connsiteY17" fmla="*/ 293914 h 871652"/>
                            <a:gd name="connsiteX18" fmla="*/ 212684 w 827727"/>
                            <a:gd name="connsiteY18" fmla="*/ 272143 h 871652"/>
                            <a:gd name="connsiteX19" fmla="*/ 310655 w 827727"/>
                            <a:gd name="connsiteY19" fmla="*/ 239485 h 871652"/>
                            <a:gd name="connsiteX20" fmla="*/ 332427 w 827727"/>
                            <a:gd name="connsiteY20" fmla="*/ 228600 h 871652"/>
                            <a:gd name="connsiteX21" fmla="*/ 419512 w 827727"/>
                            <a:gd name="connsiteY21" fmla="*/ 201385 h 871652"/>
                            <a:gd name="connsiteX22" fmla="*/ 495712 w 827727"/>
                            <a:gd name="connsiteY22" fmla="*/ 141514 h 871652"/>
                            <a:gd name="connsiteX23" fmla="*/ 533812 w 827727"/>
                            <a:gd name="connsiteY23" fmla="*/ 136071 h 871652"/>
                            <a:gd name="connsiteX24" fmla="*/ 615455 w 827727"/>
                            <a:gd name="connsiteY24" fmla="*/ 141514 h 871652"/>
                            <a:gd name="connsiteX25" fmla="*/ 599127 w 827727"/>
                            <a:gd name="connsiteY25" fmla="*/ 179614 h 871652"/>
                            <a:gd name="connsiteX26" fmla="*/ 588241 w 827727"/>
                            <a:gd name="connsiteY26" fmla="*/ 201385 h 871652"/>
                            <a:gd name="connsiteX27" fmla="*/ 528369 w 827727"/>
                            <a:gd name="connsiteY27" fmla="*/ 234043 h 871652"/>
                            <a:gd name="connsiteX28" fmla="*/ 506598 w 827727"/>
                            <a:gd name="connsiteY28" fmla="*/ 250371 h 871652"/>
                            <a:gd name="connsiteX29" fmla="*/ 321541 w 827727"/>
                            <a:gd name="connsiteY29" fmla="*/ 353785 h 871652"/>
                            <a:gd name="connsiteX30" fmla="*/ 272555 w 827727"/>
                            <a:gd name="connsiteY30" fmla="*/ 370114 h 871652"/>
                            <a:gd name="connsiteX31" fmla="*/ 261669 w 827727"/>
                            <a:gd name="connsiteY31" fmla="*/ 391885 h 871652"/>
                            <a:gd name="connsiteX32" fmla="*/ 277998 w 827727"/>
                            <a:gd name="connsiteY32" fmla="*/ 413657 h 871652"/>
                            <a:gd name="connsiteX33" fmla="*/ 288884 w 827727"/>
                            <a:gd name="connsiteY33" fmla="*/ 429985 h 871652"/>
                            <a:gd name="connsiteX34" fmla="*/ 332427 w 827727"/>
                            <a:gd name="connsiteY34" fmla="*/ 457200 h 871652"/>
                            <a:gd name="connsiteX35" fmla="*/ 419512 w 827727"/>
                            <a:gd name="connsiteY35" fmla="*/ 495300 h 871652"/>
                            <a:gd name="connsiteX36" fmla="*/ 517484 w 827727"/>
                            <a:gd name="connsiteY36" fmla="*/ 506185 h 871652"/>
                            <a:gd name="connsiteX37" fmla="*/ 729755 w 827727"/>
                            <a:gd name="connsiteY37" fmla="*/ 500743 h 871652"/>
                            <a:gd name="connsiteX38" fmla="*/ 805955 w 827727"/>
                            <a:gd name="connsiteY38" fmla="*/ 478971 h 871652"/>
                            <a:gd name="connsiteX39" fmla="*/ 827727 w 827727"/>
                            <a:gd name="connsiteY39" fmla="*/ 451757 h 871652"/>
                          </a:gdLst>
                          <a:ahLst/>
                          <a:cxnLst>
                            <a:cxn ang="0">
                              <a:pos x="connsiteX0" y="connsiteY0"/>
                            </a:cxn>
                            <a:cxn ang="0">
                              <a:pos x="connsiteX1" y="connsiteY1"/>
                            </a:cxn>
                            <a:cxn ang="0">
                              <a:pos x="connsiteX2" y="connsiteY2"/>
                            </a:cxn>
                            <a:cxn ang="0">
                              <a:pos x="connsiteX3" y="connsiteY3"/>
                            </a:cxn>
                            <a:cxn ang="0">
                              <a:pos x="connsiteX4" y="connsiteY4"/>
                            </a:cxn>
                            <a:cxn ang="0">
                              <a:pos x="connsiteX5" y="connsiteY5"/>
                            </a:cxn>
                            <a:cxn ang="0">
                              <a:pos x="connsiteX6" y="connsiteY6"/>
                            </a:cxn>
                            <a:cxn ang="0">
                              <a:pos x="connsiteX7" y="connsiteY7"/>
                            </a:cxn>
                            <a:cxn ang="0">
                              <a:pos x="connsiteX8" y="connsiteY8"/>
                            </a:cxn>
                            <a:cxn ang="0">
                              <a:pos x="connsiteX9" y="connsiteY9"/>
                            </a:cxn>
                            <a:cxn ang="0">
                              <a:pos x="connsiteX10" y="connsiteY10"/>
                            </a:cxn>
                            <a:cxn ang="0">
                              <a:pos x="connsiteX11" y="connsiteY11"/>
                            </a:cxn>
                            <a:cxn ang="0">
                              <a:pos x="connsiteX12" y="connsiteY12"/>
                            </a:cxn>
                            <a:cxn ang="0">
                              <a:pos x="connsiteX13" y="connsiteY13"/>
                            </a:cxn>
                            <a:cxn ang="0">
                              <a:pos x="connsiteX14" y="connsiteY14"/>
                            </a:cxn>
                            <a:cxn ang="0">
                              <a:pos x="connsiteX15" y="connsiteY15"/>
                            </a:cxn>
                            <a:cxn ang="0">
                              <a:pos x="connsiteX16" y="connsiteY16"/>
                            </a:cxn>
                            <a:cxn ang="0">
                              <a:pos x="connsiteX17" y="connsiteY17"/>
                            </a:cxn>
                            <a:cxn ang="0">
                              <a:pos x="connsiteX18" y="connsiteY18"/>
                            </a:cxn>
                            <a:cxn ang="0">
                              <a:pos x="connsiteX19" y="connsiteY19"/>
                            </a:cxn>
                            <a:cxn ang="0">
                              <a:pos x="connsiteX20" y="connsiteY20"/>
                            </a:cxn>
                            <a:cxn ang="0">
                              <a:pos x="connsiteX21" y="connsiteY21"/>
                            </a:cxn>
                            <a:cxn ang="0">
                              <a:pos x="connsiteX22" y="connsiteY22"/>
                            </a:cxn>
                            <a:cxn ang="0">
                              <a:pos x="connsiteX23" y="connsiteY23"/>
                            </a:cxn>
                            <a:cxn ang="0">
                              <a:pos x="connsiteX24" y="connsiteY24"/>
                            </a:cxn>
                            <a:cxn ang="0">
                              <a:pos x="connsiteX25" y="connsiteY25"/>
                            </a:cxn>
                            <a:cxn ang="0">
                              <a:pos x="connsiteX26" y="connsiteY26"/>
                            </a:cxn>
                            <a:cxn ang="0">
                              <a:pos x="connsiteX27" y="connsiteY27"/>
                            </a:cxn>
                            <a:cxn ang="0">
                              <a:pos x="connsiteX28" y="connsiteY28"/>
                            </a:cxn>
                            <a:cxn ang="0">
                              <a:pos x="connsiteX29" y="connsiteY29"/>
                            </a:cxn>
                            <a:cxn ang="0">
                              <a:pos x="connsiteX30" y="connsiteY30"/>
                            </a:cxn>
                            <a:cxn ang="0">
                              <a:pos x="connsiteX31" y="connsiteY31"/>
                            </a:cxn>
                            <a:cxn ang="0">
                              <a:pos x="connsiteX32" y="connsiteY32"/>
                            </a:cxn>
                            <a:cxn ang="0">
                              <a:pos x="connsiteX33" y="connsiteY33"/>
                            </a:cxn>
                            <a:cxn ang="0">
                              <a:pos x="connsiteX34" y="connsiteY34"/>
                            </a:cxn>
                            <a:cxn ang="0">
                              <a:pos x="connsiteX35" y="connsiteY35"/>
                            </a:cxn>
                            <a:cxn ang="0">
                              <a:pos x="connsiteX36" y="connsiteY36"/>
                            </a:cxn>
                            <a:cxn ang="0">
                              <a:pos x="connsiteX37" y="connsiteY37"/>
                            </a:cxn>
                            <a:cxn ang="0">
                              <a:pos x="connsiteX38" y="connsiteY38"/>
                            </a:cxn>
                            <a:cxn ang="0">
                              <a:pos x="connsiteX39" y="connsiteY39"/>
                            </a:cxn>
                          </a:cxnLst>
                          <a:rect l="l" t="t" r="r" b="b"/>
                          <a:pathLst>
                            <a:path w="827727" h="871652">
                              <a:moveTo>
                                <a:pt x="386855" y="0"/>
                              </a:moveTo>
                              <a:cubicBezTo>
                                <a:pt x="368712" y="92528"/>
                                <a:pt x="355296" y="186110"/>
                                <a:pt x="332427" y="277585"/>
                              </a:cubicBezTo>
                              <a:cubicBezTo>
                                <a:pt x="313501" y="353291"/>
                                <a:pt x="284713" y="426187"/>
                                <a:pt x="261669" y="500743"/>
                              </a:cubicBezTo>
                              <a:cubicBezTo>
                                <a:pt x="253868" y="525981"/>
                                <a:pt x="254551" y="554963"/>
                                <a:pt x="239898" y="576943"/>
                              </a:cubicBezTo>
                              <a:cubicBezTo>
                                <a:pt x="232641" y="587829"/>
                                <a:pt x="224392" y="598115"/>
                                <a:pt x="218127" y="609600"/>
                              </a:cubicBezTo>
                              <a:cubicBezTo>
                                <a:pt x="213449" y="618177"/>
                                <a:pt x="211442" y="627993"/>
                                <a:pt x="207241" y="636814"/>
                              </a:cubicBezTo>
                              <a:cubicBezTo>
                                <a:pt x="193287" y="666116"/>
                                <a:pt x="179239" y="695408"/>
                                <a:pt x="163698" y="723900"/>
                              </a:cubicBezTo>
                              <a:cubicBezTo>
                                <a:pt x="146563" y="755314"/>
                                <a:pt x="127679" y="785744"/>
                                <a:pt x="109269" y="816428"/>
                              </a:cubicBezTo>
                              <a:cubicBezTo>
                                <a:pt x="105903" y="822037"/>
                                <a:pt x="103009" y="828131"/>
                                <a:pt x="98384" y="832757"/>
                              </a:cubicBezTo>
                              <a:cubicBezTo>
                                <a:pt x="93758" y="837383"/>
                                <a:pt x="87498" y="840014"/>
                                <a:pt x="82055" y="843643"/>
                              </a:cubicBezTo>
                              <a:cubicBezTo>
                                <a:pt x="60543" y="886665"/>
                                <a:pt x="69208" y="885956"/>
                                <a:pt x="16741" y="800100"/>
                              </a:cubicBezTo>
                              <a:cubicBezTo>
                                <a:pt x="10986" y="790683"/>
                                <a:pt x="12563" y="778406"/>
                                <a:pt x="11298" y="767443"/>
                              </a:cubicBezTo>
                              <a:cubicBezTo>
                                <a:pt x="7118" y="731216"/>
                                <a:pt x="4041" y="694871"/>
                                <a:pt x="412" y="658585"/>
                              </a:cubicBezTo>
                              <a:cubicBezTo>
                                <a:pt x="2226" y="613228"/>
                                <a:pt x="-4285" y="566760"/>
                                <a:pt x="5855" y="522514"/>
                              </a:cubicBezTo>
                              <a:cubicBezTo>
                                <a:pt x="16019" y="478162"/>
                                <a:pt x="40502" y="438305"/>
                                <a:pt x="60284" y="397328"/>
                              </a:cubicBezTo>
                              <a:cubicBezTo>
                                <a:pt x="65972" y="385546"/>
                                <a:pt x="72331" y="373423"/>
                                <a:pt x="82055" y="364671"/>
                              </a:cubicBezTo>
                              <a:cubicBezTo>
                                <a:pt x="109026" y="340397"/>
                                <a:pt x="133939" y="308158"/>
                                <a:pt x="169141" y="299357"/>
                              </a:cubicBezTo>
                              <a:lnTo>
                                <a:pt x="190912" y="293914"/>
                              </a:lnTo>
                              <a:cubicBezTo>
                                <a:pt x="198169" y="286657"/>
                                <a:pt x="203504" y="276733"/>
                                <a:pt x="212684" y="272143"/>
                              </a:cubicBezTo>
                              <a:cubicBezTo>
                                <a:pt x="373596" y="191687"/>
                                <a:pt x="241177" y="265538"/>
                                <a:pt x="310655" y="239485"/>
                              </a:cubicBezTo>
                              <a:cubicBezTo>
                                <a:pt x="318252" y="236636"/>
                                <a:pt x="324769" y="231280"/>
                                <a:pt x="332427" y="228600"/>
                              </a:cubicBezTo>
                              <a:cubicBezTo>
                                <a:pt x="361132" y="218553"/>
                                <a:pt x="419512" y="201385"/>
                                <a:pt x="419512" y="201385"/>
                              </a:cubicBezTo>
                              <a:cubicBezTo>
                                <a:pt x="431607" y="190802"/>
                                <a:pt x="475020" y="149472"/>
                                <a:pt x="495712" y="141514"/>
                              </a:cubicBezTo>
                              <a:cubicBezTo>
                                <a:pt x="507686" y="136909"/>
                                <a:pt x="521112" y="137885"/>
                                <a:pt x="533812" y="136071"/>
                              </a:cubicBezTo>
                              <a:cubicBezTo>
                                <a:pt x="561026" y="137885"/>
                                <a:pt x="592761" y="126385"/>
                                <a:pt x="615455" y="141514"/>
                              </a:cubicBezTo>
                              <a:cubicBezTo>
                                <a:pt x="626952" y="149178"/>
                                <a:pt x="604845" y="167035"/>
                                <a:pt x="599127" y="179614"/>
                              </a:cubicBezTo>
                              <a:cubicBezTo>
                                <a:pt x="595770" y="187000"/>
                                <a:pt x="593978" y="195648"/>
                                <a:pt x="588241" y="201385"/>
                              </a:cubicBezTo>
                              <a:cubicBezTo>
                                <a:pt x="579086" y="210540"/>
                                <a:pt x="537705" y="228441"/>
                                <a:pt x="528369" y="234043"/>
                              </a:cubicBezTo>
                              <a:cubicBezTo>
                                <a:pt x="520590" y="238710"/>
                                <a:pt x="514448" y="245826"/>
                                <a:pt x="506598" y="250371"/>
                              </a:cubicBezTo>
                              <a:cubicBezTo>
                                <a:pt x="445443" y="285776"/>
                                <a:pt x="384449" y="321599"/>
                                <a:pt x="321541" y="353785"/>
                              </a:cubicBezTo>
                              <a:cubicBezTo>
                                <a:pt x="306218" y="361625"/>
                                <a:pt x="288884" y="364671"/>
                                <a:pt x="272555" y="370114"/>
                              </a:cubicBezTo>
                              <a:cubicBezTo>
                                <a:pt x="268926" y="377371"/>
                                <a:pt x="260663" y="383834"/>
                                <a:pt x="261669" y="391885"/>
                              </a:cubicBezTo>
                              <a:cubicBezTo>
                                <a:pt x="262794" y="400887"/>
                                <a:pt x="272725" y="406275"/>
                                <a:pt x="277998" y="413657"/>
                              </a:cubicBezTo>
                              <a:cubicBezTo>
                                <a:pt x="281800" y="418980"/>
                                <a:pt x="284259" y="425360"/>
                                <a:pt x="288884" y="429985"/>
                              </a:cubicBezTo>
                              <a:cubicBezTo>
                                <a:pt x="306230" y="447331"/>
                                <a:pt x="312305" y="445702"/>
                                <a:pt x="332427" y="457200"/>
                              </a:cubicBezTo>
                              <a:cubicBezTo>
                                <a:pt x="370931" y="479202"/>
                                <a:pt x="338209" y="476941"/>
                                <a:pt x="419512" y="495300"/>
                              </a:cubicBezTo>
                              <a:cubicBezTo>
                                <a:pt x="451563" y="502537"/>
                                <a:pt x="484827" y="502557"/>
                                <a:pt x="517484" y="506185"/>
                              </a:cubicBezTo>
                              <a:cubicBezTo>
                                <a:pt x="588241" y="504371"/>
                                <a:pt x="659288" y="507391"/>
                                <a:pt x="729755" y="500743"/>
                              </a:cubicBezTo>
                              <a:cubicBezTo>
                                <a:pt x="756055" y="498262"/>
                                <a:pt x="805955" y="478971"/>
                                <a:pt x="805955" y="478971"/>
                              </a:cubicBezTo>
                              <a:cubicBezTo>
                                <a:pt x="819688" y="458373"/>
                                <a:pt x="812216" y="467268"/>
                                <a:pt x="827727" y="451757"/>
                              </a:cubicBezTo>
                            </a:path>
                          </a:pathLst>
                        </a:custGeom>
                        <a:noFill/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3DC4C34D" id="צורה חופשית 4" o:spid="_x0000_s1026" style="position:absolute;left:0;text-align:left;margin-left:182.4pt;margin-top:1.1pt;width:65.2pt;height:68.65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coordsize="827727,87165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" path="m386855,c368712,92528,355296,186110,332427,277585v-18926,75706,-47714,148602,-70758,223158c253868,525981,254551,554963,239898,576943v-7257,10886,-15506,21172,-21771,32657c213449,618177,211442,627993,207241,636814v-13954,29302,-28002,58594,-43543,87086c146563,755314,127679,785744,109269,816428v-3366,5609,-6260,11703,-10885,16329c93758,837383,87498,840014,82055,843643,60543,886665,69208,885956,16741,800100v-5755,-9417,-4178,-21694,-5443,-32657c7118,731216,4041,694871,412,658585,2226,613228,-4285,566760,5855,522514,16019,478162,40502,438305,60284,397328v5688,-11782,12047,-23905,21771,-32657c109026,340397,133939,308158,169141,299357r21771,-5443c198169,286657,203504,276733,212684,272143v160912,-80456,28493,-6605,97971,-32658c318252,236636,324769,231280,332427,228600v28705,-10047,87085,-27215,87085,-27215c431607,190802,475020,149472,495712,141514v11974,-4605,25400,-3629,38100,-5443c561026,137885,592761,126385,615455,141514v11497,7664,-10610,25521,-16328,38100c595770,187000,593978,195648,588241,201385v-9155,9155,-50536,27056,-59872,32658c520590,238710,514448,245826,506598,250371,445443,285776,384449,321599,321541,353785v-15323,7840,-32657,10886,-48986,16329c268926,377371,260663,383834,261669,391885v1125,9002,11056,14390,16329,21772c281800,418980,284259,425360,288884,429985v17346,17346,23421,15717,43543,27215c370931,479202,338209,476941,419512,495300v32051,7237,65315,7257,97972,10885c588241,504371,659288,507391,729755,500743v26300,-2481,76200,-21772,76200,-21772c819688,458373,812216,467268,827727,451757e" filled="f" strokecolor="#1f4d78 [1604]" strokeweight="1pt">
                <v:stroke joinstyle="miter"/>
                <v:path arrowok="t" o:connecttype="custom" o:connectlocs="386855,0;332427,277585;261669,500743;239898,576943;218127,609600;207241,636814;163698,723900;109269,816428;98384,832757;82055,843643;16741,800100;11298,767443;412,658585;5855,522514;60284,397328;82055,364671;169141,299357;190912,293914;212684,272143;310655,239485;332427,228600;419512,201385;495712,141514;533812,136071;615455,141514;599127,179614;588241,201385;528369,234043;506598,250371;321541,353785;272555,370114;261669,391885;277998,413657;288884,429985;332427,457200;419512,495300;517484,506185;729755,500743;805955,478971;827727,451757" o:connectangles="0,0,0,0,0,0,0,0,0,0,0,0,0,0,0,0,0,0,0,0,0,0,0,0,0,0,0,0,0,0,0,0,0,0,0,0,0,0,0,0"/>
              </v:shape>
            </w:pict>
          </mc:Fallback>
        </mc:AlternateContent>
      </w:r>
    </w:p>
    <w:p w:rsidR="003058B6" w:rsidRPr="003058B6" w:rsidRDefault="003058B6" w:rsidP="003058B6">
      <w:pPr>
        <w:spacing w:after="0" w:line="360" w:lineRule="auto"/>
        <w:ind w:left="4320"/>
        <w:jc w:val="both"/>
        <w:outlineLvl w:val="0"/>
        <w:rPr>
          <w:rFonts w:ascii="Calibri" w:eastAsia="Calibri" w:hAnsi="Calibri" w:cs="David"/>
          <w:sz w:val="24"/>
          <w:szCs w:val="24"/>
          <w:rtl/>
        </w:rPr>
      </w:pPr>
      <w:r w:rsidRPr="003058B6">
        <w:rPr>
          <w:rFonts w:ascii="Calibri" w:eastAsia="Calibri" w:hAnsi="Calibri" w:cs="David" w:hint="cs"/>
          <w:sz w:val="24"/>
          <w:szCs w:val="24"/>
          <w:rtl/>
        </w:rPr>
        <w:t>אלכס קורן</w:t>
      </w:r>
    </w:p>
    <w:p w:rsidR="003058B6" w:rsidRPr="003058B6" w:rsidRDefault="003058B6" w:rsidP="003058B6">
      <w:pPr>
        <w:spacing w:after="0" w:line="360" w:lineRule="auto"/>
        <w:ind w:left="4320"/>
        <w:jc w:val="both"/>
        <w:rPr>
          <w:rFonts w:ascii="Calibri" w:eastAsia="Calibri" w:hAnsi="Calibri" w:cs="David"/>
          <w:sz w:val="24"/>
          <w:szCs w:val="24"/>
          <w:rtl/>
        </w:rPr>
      </w:pPr>
      <w:r w:rsidRPr="003058B6">
        <w:rPr>
          <w:rFonts w:ascii="Calibri" w:eastAsia="Calibri" w:hAnsi="Calibri" w:cs="David" w:hint="cs"/>
          <w:sz w:val="24"/>
          <w:szCs w:val="24"/>
          <w:rtl/>
        </w:rPr>
        <w:t>סמנכ"ל טכנולוגיות דיגיטליות ומידע</w:t>
      </w:r>
    </w:p>
    <w:p w:rsidR="003058B6" w:rsidRPr="003058B6" w:rsidRDefault="003058B6" w:rsidP="003058B6">
      <w:pPr>
        <w:spacing w:after="0" w:line="360" w:lineRule="auto"/>
        <w:ind w:left="4320"/>
        <w:jc w:val="both"/>
        <w:rPr>
          <w:rFonts w:ascii="Calibri" w:eastAsia="Calibri" w:hAnsi="Calibri" w:cs="David"/>
          <w:sz w:val="24"/>
          <w:szCs w:val="24"/>
        </w:rPr>
      </w:pPr>
      <w:r w:rsidRPr="003058B6">
        <w:rPr>
          <w:rFonts w:ascii="Calibri" w:eastAsia="Calibri" w:hAnsi="Calibri" w:cs="David"/>
          <w:sz w:val="24"/>
          <w:szCs w:val="24"/>
        </w:rPr>
        <w:t>Koren69@mapi.gov.il</w:t>
      </w:r>
    </w:p>
    <w:p w:rsidR="003058B6" w:rsidRPr="003058B6" w:rsidRDefault="003058B6" w:rsidP="003058B6">
      <w:pPr>
        <w:spacing w:after="0" w:line="360" w:lineRule="auto"/>
        <w:jc w:val="both"/>
        <w:rPr>
          <w:rFonts w:ascii="Calibri" w:eastAsia="Calibri" w:hAnsi="Calibri" w:cs="David"/>
          <w:b/>
          <w:bCs/>
          <w:sz w:val="24"/>
          <w:szCs w:val="24"/>
          <w:u w:val="single"/>
          <w:rtl/>
        </w:rPr>
      </w:pPr>
    </w:p>
    <w:p w:rsidR="003058B6" w:rsidRDefault="003058B6">
      <w:pPr>
        <w:rPr>
          <w:rtl/>
        </w:rPr>
      </w:pPr>
    </w:p>
    <w:p w:rsidR="003058B6" w:rsidRDefault="003058B6">
      <w:pPr>
        <w:rPr>
          <w:rtl/>
        </w:rPr>
      </w:pPr>
    </w:p>
    <w:sectPr w:rsidR="003058B6" w:rsidSect="00515801">
      <w:headerReference w:type="default" r:id="rId8"/>
      <w:footerReference w:type="default" r:id="rId9"/>
      <w:pgSz w:w="11906" w:h="16838" w:code="9"/>
      <w:pgMar w:top="2552" w:right="1134" w:bottom="1418" w:left="1134" w:header="567" w:footer="567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058B6" w:rsidRDefault="003058B6" w:rsidP="009C3AFF">
      <w:pPr>
        <w:spacing w:after="0" w:line="240" w:lineRule="auto"/>
      </w:pPr>
      <w:r>
        <w:separator/>
      </w:r>
    </w:p>
  </w:endnote>
  <w:endnote w:type="continuationSeparator" w:id="0">
    <w:p w:rsidR="003058B6" w:rsidRDefault="003058B6" w:rsidP="009C3AF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C3AFF" w:rsidRDefault="00515801" w:rsidP="0065416E">
    <w:pPr>
      <w:pStyle w:val="a5"/>
      <w:jc w:val="center"/>
      <w:rPr>
        <w:rtl/>
        <w:cs/>
      </w:rPr>
    </w:pPr>
    <w:r w:rsidRPr="00515801">
      <w:rPr>
        <w:rFonts w:cs="Arial"/>
        <w:noProof/>
        <w:rtl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page">
            <wp:align>left</wp:align>
          </wp:positionH>
          <wp:positionV relativeFrom="paragraph">
            <wp:posOffset>-218440</wp:posOffset>
          </wp:positionV>
          <wp:extent cx="7560000" cy="695063"/>
          <wp:effectExtent l="0" t="0" r="0" b="0"/>
          <wp:wrapTight wrapText="bothSides">
            <wp:wrapPolygon edited="0">
              <wp:start x="9525" y="2369"/>
              <wp:lineTo x="4246" y="3554"/>
              <wp:lineTo x="4246" y="7700"/>
              <wp:lineTo x="10777" y="13031"/>
              <wp:lineTo x="10233" y="13623"/>
              <wp:lineTo x="10124" y="14808"/>
              <wp:lineTo x="10124" y="20731"/>
              <wp:lineTo x="11430" y="20731"/>
              <wp:lineTo x="11485" y="15993"/>
              <wp:lineTo x="11322" y="13623"/>
              <wp:lineTo x="10777" y="13031"/>
              <wp:lineTo x="17527" y="7700"/>
              <wp:lineTo x="17581" y="3554"/>
              <wp:lineTo x="12410" y="2369"/>
              <wp:lineTo x="9525" y="2369"/>
            </wp:wrapPolygon>
          </wp:wrapTight>
          <wp:docPr id="2" name="Picture 2" descr="C:\Users\ronenr\Desktop\כותרת תחתונה_נייר לשכת מנכל_1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ronenr\Desktop\כותרת תחתונה_נייר לשכת מנכל_1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60000" cy="695063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</w:p>
  <w:p w:rsidR="009C3AFF" w:rsidRDefault="009C3AFF" w:rsidP="0065416E">
    <w:pPr>
      <w:pStyle w:val="a5"/>
      <w:jc w:val="cen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058B6" w:rsidRDefault="003058B6" w:rsidP="009C3AFF">
      <w:pPr>
        <w:spacing w:after="0" w:line="240" w:lineRule="auto"/>
      </w:pPr>
      <w:r>
        <w:separator/>
      </w:r>
    </w:p>
  </w:footnote>
  <w:footnote w:type="continuationSeparator" w:id="0">
    <w:p w:rsidR="003058B6" w:rsidRDefault="003058B6" w:rsidP="009C3AF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C3AFF" w:rsidRDefault="009713C2" w:rsidP="009C3AFF">
    <w:pPr>
      <w:pStyle w:val="a3"/>
      <w:rPr>
        <w:rtl/>
        <w:cs/>
      </w:rPr>
    </w:pPr>
    <w:r w:rsidRPr="009713C2">
      <w:rPr>
        <w:rFonts w:cs="Arial"/>
        <w:noProof/>
        <w:rtl/>
      </w:rPr>
      <w:drawing>
        <wp:anchor distT="0" distB="0" distL="114300" distR="114300" simplePos="0" relativeHeight="251660288" behindDoc="1" locked="0" layoutInCell="1" allowOverlap="1">
          <wp:simplePos x="0" y="0"/>
          <wp:positionH relativeFrom="column">
            <wp:posOffset>-720090</wp:posOffset>
          </wp:positionH>
          <wp:positionV relativeFrom="paragraph">
            <wp:posOffset>-350520</wp:posOffset>
          </wp:positionV>
          <wp:extent cx="7560000" cy="1475819"/>
          <wp:effectExtent l="0" t="0" r="0" b="0"/>
          <wp:wrapNone/>
          <wp:docPr id="3" name="תמונה 3" descr="\\fsrv\Public_Folders\מפינט\לשכת המנכל\תבניות מסמכים\כותרות\עם לוגו 100\כותרות נייר מכתבים 2020\אלכס קורן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\\fsrv\Public_Folders\מפינט\לשכת המנכל\תבניות מסמכים\כותרות\עם לוגו 100\כותרות נייר מכתבים 2020\אלכס קורן.pn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60000" cy="147581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</w:p>
  <w:p w:rsidR="009C3AFF" w:rsidRDefault="009C3AFF" w:rsidP="00515801">
    <w:pPr>
      <w:pStyle w:val="a3"/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F1B7447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 w15:restartNumberingAfterBreak="0">
    <w:nsid w:val="38415A86"/>
    <w:multiLevelType w:val="hybridMultilevel"/>
    <w:tmpl w:val="645CBA9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3E580916">
      <w:numFmt w:val="bullet"/>
      <w:lvlText w:val="•"/>
      <w:lvlJc w:val="left"/>
      <w:pPr>
        <w:ind w:left="1800" w:hanging="720"/>
      </w:pPr>
      <w:rPr>
        <w:rFonts w:ascii="David" w:eastAsiaTheme="minorHAnsi" w:hAnsi="David" w:cs="David" w:hint="default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2AB5032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240"/>
  <w:proofState w:spelling="clean" w:grammar="clean"/>
  <w:defaultTabStop w:val="720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058B6"/>
    <w:rsid w:val="0002742A"/>
    <w:rsid w:val="000B209A"/>
    <w:rsid w:val="00125F8A"/>
    <w:rsid w:val="0013193F"/>
    <w:rsid w:val="0019012E"/>
    <w:rsid w:val="00203532"/>
    <w:rsid w:val="0022365E"/>
    <w:rsid w:val="002655FE"/>
    <w:rsid w:val="003058B6"/>
    <w:rsid w:val="003263E7"/>
    <w:rsid w:val="00331C80"/>
    <w:rsid w:val="003353C7"/>
    <w:rsid w:val="00337FD7"/>
    <w:rsid w:val="00346909"/>
    <w:rsid w:val="00360AE2"/>
    <w:rsid w:val="00360DD9"/>
    <w:rsid w:val="004F77C6"/>
    <w:rsid w:val="00515801"/>
    <w:rsid w:val="00523CF5"/>
    <w:rsid w:val="0060593B"/>
    <w:rsid w:val="0065416E"/>
    <w:rsid w:val="006A5997"/>
    <w:rsid w:val="006E1299"/>
    <w:rsid w:val="006E26CF"/>
    <w:rsid w:val="00707F77"/>
    <w:rsid w:val="0075721B"/>
    <w:rsid w:val="007913C2"/>
    <w:rsid w:val="007F3745"/>
    <w:rsid w:val="00804C79"/>
    <w:rsid w:val="00826166"/>
    <w:rsid w:val="00830C36"/>
    <w:rsid w:val="008560FE"/>
    <w:rsid w:val="008C6EF4"/>
    <w:rsid w:val="00960CE4"/>
    <w:rsid w:val="00961122"/>
    <w:rsid w:val="0096164C"/>
    <w:rsid w:val="009713C2"/>
    <w:rsid w:val="00985016"/>
    <w:rsid w:val="009C2DD7"/>
    <w:rsid w:val="009C3AFF"/>
    <w:rsid w:val="00A9364B"/>
    <w:rsid w:val="00AC6ACC"/>
    <w:rsid w:val="00AD1951"/>
    <w:rsid w:val="00B515EB"/>
    <w:rsid w:val="00B75D2D"/>
    <w:rsid w:val="00BB18DC"/>
    <w:rsid w:val="00BB3BAE"/>
    <w:rsid w:val="00BC21F8"/>
    <w:rsid w:val="00BF2543"/>
    <w:rsid w:val="00C43A2F"/>
    <w:rsid w:val="00C7418D"/>
    <w:rsid w:val="00D65009"/>
    <w:rsid w:val="00E0095C"/>
    <w:rsid w:val="00E164F7"/>
    <w:rsid w:val="00E41B4F"/>
    <w:rsid w:val="00E45286"/>
    <w:rsid w:val="00E975F1"/>
    <w:rsid w:val="00EB320E"/>
    <w:rsid w:val="00ED42A2"/>
    <w:rsid w:val="00F337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."/>
  <w:listSeparator w:val=","/>
  <w14:docId w14:val="51E2FCB1"/>
  <w15:chartTrackingRefBased/>
  <w15:docId w15:val="{724DA072-363A-42DA-9428-66002B5404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9C3AFF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9C3AFF"/>
  </w:style>
  <w:style w:type="paragraph" w:styleId="a5">
    <w:name w:val="footer"/>
    <w:basedOn w:val="a"/>
    <w:link w:val="a6"/>
    <w:uiPriority w:val="99"/>
    <w:unhideWhenUsed/>
    <w:rsid w:val="009C3AFF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9C3AFF"/>
  </w:style>
  <w:style w:type="paragraph" w:styleId="a7">
    <w:name w:val="List Paragraph"/>
    <w:basedOn w:val="a"/>
    <w:uiPriority w:val="34"/>
    <w:qFormat/>
    <w:rsid w:val="00AC6ACC"/>
    <w:pPr>
      <w:ind w:left="720"/>
      <w:contextualSpacing/>
    </w:pPr>
  </w:style>
  <w:style w:type="table" w:styleId="a8">
    <w:name w:val="Table Grid"/>
    <w:basedOn w:val="a1"/>
    <w:uiPriority w:val="39"/>
    <w:rsid w:val="0082616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a0"/>
    <w:uiPriority w:val="99"/>
    <w:unhideWhenUsed/>
    <w:rsid w:val="00826166"/>
    <w:rPr>
      <w:color w:val="0000FF"/>
      <w:u w:val="single"/>
    </w:rPr>
  </w:style>
  <w:style w:type="paragraph" w:styleId="a9">
    <w:name w:val="Balloon Text"/>
    <w:basedOn w:val="a"/>
    <w:link w:val="aa"/>
    <w:uiPriority w:val="99"/>
    <w:semiHidden/>
    <w:unhideWhenUsed/>
    <w:rsid w:val="0051580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a">
    <w:name w:val="טקסט בלונים תו"/>
    <w:basedOn w:val="a0"/>
    <w:link w:val="a9"/>
    <w:uiPriority w:val="99"/>
    <w:semiHidden/>
    <w:rsid w:val="00515801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94910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mailto:&#8211;koren69@mapi.gov.i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118</Words>
  <Characters>591</Characters>
  <Application>Microsoft Office Word</Application>
  <DocSecurity>0</DocSecurity>
  <Lines>4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Survey of Israel (MAPI)</Company>
  <LinksUpToDate>false</LinksUpToDate>
  <CharactersWithSpaces>708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alexk</dc:creator>
  <cp:keywords/>
  <dc:description/>
  <cp:lastModifiedBy>alexk</cp:lastModifiedBy>
  <cp:revision>4</cp:revision>
  <cp:lastPrinted>2019-07-23T09:40:00Z</cp:lastPrinted>
  <dcterms:created xsi:type="dcterms:W3CDTF">2022-05-30T04:44:00Z</dcterms:created>
  <dcterms:modified xsi:type="dcterms:W3CDTF">2022-08-31T04:03:00Z</dcterms:modified>
</cp:coreProperties>
</file>